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>Уведомление о выявлении правообладателя ранее учтенного объекта недвижимости – земельного участка</w:t>
      </w:r>
    </w:p>
    <w:p w:rsidR="00684FA7" w:rsidRPr="008775F4" w:rsidRDefault="00684FA7" w:rsidP="00684FA7">
      <w:p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535FC">
        <w:rPr>
          <w:rFonts w:ascii="Times New Roman" w:hAnsi="Times New Roman" w:cs="Times New Roman"/>
          <w:sz w:val="28"/>
          <w:szCs w:val="28"/>
        </w:rPr>
        <w:t>0</w:t>
      </w:r>
      <w:r w:rsidR="005E060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5E0601">
        <w:rPr>
          <w:rFonts w:ascii="Times New Roman" w:hAnsi="Times New Roman" w:cs="Times New Roman"/>
          <w:sz w:val="28"/>
          <w:szCs w:val="28"/>
        </w:rPr>
        <w:t>августа</w:t>
      </w:r>
      <w:r w:rsidR="002535FC">
        <w:rPr>
          <w:rFonts w:ascii="Times New Roman" w:hAnsi="Times New Roman" w:cs="Times New Roman"/>
          <w:sz w:val="28"/>
          <w:szCs w:val="28"/>
        </w:rPr>
        <w:t xml:space="preserve"> </w:t>
      </w:r>
      <w:r w:rsidRPr="008775F4">
        <w:rPr>
          <w:rFonts w:ascii="Times New Roman" w:hAnsi="Times New Roman" w:cs="Times New Roman"/>
          <w:sz w:val="28"/>
          <w:szCs w:val="28"/>
        </w:rPr>
        <w:t>202</w:t>
      </w:r>
      <w:r w:rsidR="005E060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№  </w:t>
      </w:r>
      <w:r w:rsidR="005E0601">
        <w:rPr>
          <w:rFonts w:ascii="Times New Roman" w:hAnsi="Times New Roman" w:cs="Times New Roman"/>
          <w:sz w:val="28"/>
          <w:szCs w:val="28"/>
        </w:rPr>
        <w:t>4</w:t>
      </w:r>
    </w:p>
    <w:p w:rsidR="00684FA7" w:rsidRDefault="00684FA7" w:rsidP="00684F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 xml:space="preserve">О выявлении правообладателя ранее учтенного объекта недвижимости с кадастровым номером  </w:t>
      </w:r>
      <w:r w:rsidR="001763D9">
        <w:rPr>
          <w:rFonts w:ascii="Times New Roman" w:hAnsi="Times New Roman" w:cs="Times New Roman"/>
          <w:b/>
          <w:sz w:val="28"/>
          <w:szCs w:val="28"/>
        </w:rPr>
        <w:t>36:01:0</w:t>
      </w:r>
      <w:r w:rsidR="004D7A54">
        <w:rPr>
          <w:rFonts w:ascii="Times New Roman" w:hAnsi="Times New Roman" w:cs="Times New Roman"/>
          <w:b/>
          <w:sz w:val="28"/>
          <w:szCs w:val="28"/>
        </w:rPr>
        <w:t>43000</w:t>
      </w:r>
      <w:r w:rsidR="005E0601">
        <w:rPr>
          <w:rFonts w:ascii="Times New Roman" w:hAnsi="Times New Roman" w:cs="Times New Roman"/>
          <w:b/>
          <w:sz w:val="28"/>
          <w:szCs w:val="28"/>
        </w:rPr>
        <w:t>2</w:t>
      </w:r>
      <w:r w:rsidR="001763D9">
        <w:rPr>
          <w:rFonts w:ascii="Times New Roman" w:hAnsi="Times New Roman" w:cs="Times New Roman"/>
          <w:b/>
          <w:sz w:val="28"/>
          <w:szCs w:val="28"/>
        </w:rPr>
        <w:t>:</w:t>
      </w:r>
      <w:r w:rsidR="004D7A54">
        <w:rPr>
          <w:rFonts w:ascii="Times New Roman" w:hAnsi="Times New Roman" w:cs="Times New Roman"/>
          <w:b/>
          <w:sz w:val="28"/>
          <w:szCs w:val="28"/>
        </w:rPr>
        <w:t>1</w:t>
      </w:r>
      <w:r w:rsidR="005E0601">
        <w:rPr>
          <w:rFonts w:ascii="Times New Roman" w:hAnsi="Times New Roman" w:cs="Times New Roman"/>
          <w:b/>
          <w:sz w:val="28"/>
          <w:szCs w:val="28"/>
        </w:rPr>
        <w:t>3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 2015 года № 218-ФЗ «О государственной регистрации недвижимости»: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FA7" w:rsidRPr="007F7811" w:rsidRDefault="00684FA7" w:rsidP="00684FA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7811">
        <w:rPr>
          <w:rFonts w:ascii="Times New Roman" w:hAnsi="Times New Roman" w:cs="Times New Roman"/>
          <w:sz w:val="28"/>
          <w:szCs w:val="28"/>
        </w:rPr>
        <w:t>В отношении объекта недвижимости с кадастровым номером</w:t>
      </w:r>
      <w:r w:rsidR="001763D9">
        <w:rPr>
          <w:rFonts w:ascii="Times New Roman" w:hAnsi="Times New Roman" w:cs="Times New Roman"/>
          <w:sz w:val="28"/>
          <w:szCs w:val="28"/>
        </w:rPr>
        <w:t xml:space="preserve"> 36:01:0</w:t>
      </w:r>
      <w:r w:rsidR="004D7A54">
        <w:rPr>
          <w:rFonts w:ascii="Times New Roman" w:hAnsi="Times New Roman" w:cs="Times New Roman"/>
          <w:sz w:val="28"/>
          <w:szCs w:val="28"/>
        </w:rPr>
        <w:t>43000</w:t>
      </w:r>
      <w:r w:rsidR="005E0601">
        <w:rPr>
          <w:rFonts w:ascii="Times New Roman" w:hAnsi="Times New Roman" w:cs="Times New Roman"/>
          <w:sz w:val="28"/>
          <w:szCs w:val="28"/>
        </w:rPr>
        <w:t>2</w:t>
      </w:r>
      <w:r w:rsidR="004D7A54">
        <w:rPr>
          <w:rFonts w:ascii="Times New Roman" w:hAnsi="Times New Roman" w:cs="Times New Roman"/>
          <w:sz w:val="28"/>
          <w:szCs w:val="28"/>
        </w:rPr>
        <w:t>:1</w:t>
      </w:r>
      <w:r w:rsidR="005E0601">
        <w:rPr>
          <w:rFonts w:ascii="Times New Roman" w:hAnsi="Times New Roman" w:cs="Times New Roman"/>
          <w:sz w:val="28"/>
          <w:szCs w:val="28"/>
        </w:rPr>
        <w:t>3</w:t>
      </w:r>
      <w:r w:rsidR="00531A7D" w:rsidRPr="007F7811">
        <w:rPr>
          <w:rFonts w:ascii="Times New Roman" w:hAnsi="Times New Roman" w:cs="Times New Roman"/>
          <w:sz w:val="28"/>
          <w:szCs w:val="28"/>
        </w:rPr>
        <w:t>.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расположенного по адресу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Воронежская область, р-н </w:t>
      </w:r>
      <w:r w:rsidR="007F7811" w:rsidRPr="007F7811">
        <w:rPr>
          <w:rFonts w:ascii="Times New Roman" w:hAnsi="Times New Roman" w:cs="Times New Roman"/>
          <w:sz w:val="28"/>
          <w:szCs w:val="28"/>
        </w:rPr>
        <w:t>Аннинский,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763D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763D9">
        <w:rPr>
          <w:rFonts w:ascii="Times New Roman" w:hAnsi="Times New Roman" w:cs="Times New Roman"/>
          <w:sz w:val="28"/>
          <w:szCs w:val="28"/>
        </w:rPr>
        <w:t xml:space="preserve">. </w:t>
      </w:r>
      <w:r w:rsidR="00B676C1">
        <w:rPr>
          <w:rFonts w:ascii="Times New Roman" w:hAnsi="Times New Roman" w:cs="Times New Roman"/>
          <w:sz w:val="28"/>
          <w:szCs w:val="28"/>
        </w:rPr>
        <w:t>Старый Курлак</w:t>
      </w:r>
      <w:r w:rsidR="002A756E">
        <w:rPr>
          <w:rFonts w:ascii="Times New Roman" w:hAnsi="Times New Roman" w:cs="Times New Roman"/>
          <w:sz w:val="28"/>
          <w:szCs w:val="28"/>
        </w:rPr>
        <w:t>,</w:t>
      </w:r>
      <w:r w:rsidR="001763D9">
        <w:rPr>
          <w:rFonts w:ascii="Times New Roman" w:hAnsi="Times New Roman" w:cs="Times New Roman"/>
          <w:sz w:val="28"/>
          <w:szCs w:val="28"/>
        </w:rPr>
        <w:t xml:space="preserve"> ул.</w:t>
      </w:r>
      <w:r w:rsidR="004D7A54">
        <w:rPr>
          <w:rFonts w:ascii="Times New Roman" w:hAnsi="Times New Roman" w:cs="Times New Roman"/>
          <w:sz w:val="28"/>
          <w:szCs w:val="28"/>
        </w:rPr>
        <w:t xml:space="preserve"> </w:t>
      </w:r>
      <w:r w:rsidR="005E0601">
        <w:rPr>
          <w:rFonts w:ascii="Times New Roman" w:hAnsi="Times New Roman" w:cs="Times New Roman"/>
          <w:sz w:val="28"/>
          <w:szCs w:val="28"/>
        </w:rPr>
        <w:t>Советская</w:t>
      </w:r>
      <w:r w:rsidR="002A756E">
        <w:rPr>
          <w:rFonts w:ascii="Times New Roman" w:hAnsi="Times New Roman" w:cs="Times New Roman"/>
          <w:sz w:val="28"/>
          <w:szCs w:val="28"/>
        </w:rPr>
        <w:t xml:space="preserve">, </w:t>
      </w:r>
      <w:r w:rsidR="001763D9">
        <w:rPr>
          <w:rFonts w:ascii="Times New Roman" w:hAnsi="Times New Roman" w:cs="Times New Roman"/>
          <w:sz w:val="28"/>
          <w:szCs w:val="28"/>
        </w:rPr>
        <w:t xml:space="preserve"> д.</w:t>
      </w:r>
      <w:r w:rsidR="002535FC">
        <w:rPr>
          <w:rFonts w:ascii="Times New Roman" w:hAnsi="Times New Roman" w:cs="Times New Roman"/>
          <w:sz w:val="28"/>
          <w:szCs w:val="28"/>
        </w:rPr>
        <w:t xml:space="preserve"> </w:t>
      </w:r>
      <w:r w:rsidR="005E0601">
        <w:rPr>
          <w:rFonts w:ascii="Times New Roman" w:hAnsi="Times New Roman" w:cs="Times New Roman"/>
          <w:sz w:val="28"/>
          <w:szCs w:val="28"/>
        </w:rPr>
        <w:t>110</w:t>
      </w:r>
      <w:r w:rsidR="001763D9">
        <w:rPr>
          <w:rFonts w:ascii="Times New Roman" w:hAnsi="Times New Roman" w:cs="Times New Roman"/>
          <w:sz w:val="28"/>
          <w:szCs w:val="28"/>
        </w:rPr>
        <w:t xml:space="preserve"> в</w:t>
      </w:r>
      <w:r w:rsidRPr="007F7811">
        <w:rPr>
          <w:rFonts w:ascii="Times New Roman" w:hAnsi="Times New Roman" w:cs="Times New Roman"/>
          <w:sz w:val="28"/>
          <w:szCs w:val="28"/>
        </w:rPr>
        <w:t xml:space="preserve"> качестве его правообладателя выявлен</w:t>
      </w:r>
      <w:r w:rsidR="00DC4C48">
        <w:rPr>
          <w:rFonts w:ascii="Times New Roman" w:hAnsi="Times New Roman" w:cs="Times New Roman"/>
          <w:sz w:val="28"/>
          <w:szCs w:val="28"/>
        </w:rPr>
        <w:t>а</w:t>
      </w:r>
      <w:r w:rsidR="007F7811"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="002535FC">
        <w:rPr>
          <w:rFonts w:ascii="Times New Roman" w:hAnsi="Times New Roman" w:cs="Times New Roman"/>
          <w:sz w:val="28"/>
          <w:szCs w:val="28"/>
        </w:rPr>
        <w:t>Батракова</w:t>
      </w:r>
      <w:r w:rsidR="005E0601">
        <w:rPr>
          <w:rFonts w:ascii="Times New Roman" w:hAnsi="Times New Roman" w:cs="Times New Roman"/>
          <w:sz w:val="28"/>
          <w:szCs w:val="28"/>
        </w:rPr>
        <w:t xml:space="preserve"> Анастасия Тимофеевна</w:t>
      </w:r>
      <w:r w:rsidR="002535FC">
        <w:rPr>
          <w:rFonts w:ascii="Times New Roman" w:hAnsi="Times New Roman" w:cs="Times New Roman"/>
          <w:sz w:val="28"/>
          <w:szCs w:val="28"/>
        </w:rPr>
        <w:t>.</w:t>
      </w:r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1A7D" w:rsidRPr="004F0D73" w:rsidRDefault="00684FA7" w:rsidP="00531A7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0D73">
        <w:rPr>
          <w:rFonts w:ascii="Times New Roman" w:hAnsi="Times New Roman" w:cs="Times New Roman"/>
          <w:sz w:val="28"/>
          <w:szCs w:val="28"/>
        </w:rPr>
        <w:t xml:space="preserve">Право собственности на указанный в пункте 1 настоящего  уведомления  объект недвижимости подтверждается </w:t>
      </w:r>
      <w:r w:rsidR="00531A7D" w:rsidRPr="004F0D73">
        <w:rPr>
          <w:rFonts w:ascii="Times New Roman" w:hAnsi="Times New Roman" w:cs="Times New Roman"/>
          <w:sz w:val="28"/>
          <w:szCs w:val="28"/>
        </w:rPr>
        <w:t>Свидетельством №</w:t>
      </w:r>
      <w:r w:rsidR="007F7811" w:rsidRPr="004F0D73">
        <w:rPr>
          <w:rFonts w:ascii="Times New Roman" w:hAnsi="Times New Roman" w:cs="Times New Roman"/>
          <w:sz w:val="28"/>
          <w:szCs w:val="28"/>
        </w:rPr>
        <w:t xml:space="preserve"> ВОО</w:t>
      </w:r>
      <w:r w:rsidR="009B0807" w:rsidRPr="004F0D73">
        <w:rPr>
          <w:rFonts w:ascii="Times New Roman" w:hAnsi="Times New Roman" w:cs="Times New Roman"/>
          <w:sz w:val="28"/>
          <w:szCs w:val="28"/>
        </w:rPr>
        <w:t>-</w:t>
      </w:r>
      <w:r w:rsidR="004D7A54" w:rsidRPr="004F0D73">
        <w:rPr>
          <w:rFonts w:ascii="Times New Roman" w:hAnsi="Times New Roman" w:cs="Times New Roman"/>
          <w:sz w:val="28"/>
          <w:szCs w:val="28"/>
        </w:rPr>
        <w:t>0114000</w:t>
      </w:r>
      <w:r w:rsidR="004F0D73" w:rsidRPr="004F0D73">
        <w:rPr>
          <w:rFonts w:ascii="Times New Roman" w:hAnsi="Times New Roman" w:cs="Times New Roman"/>
          <w:sz w:val="28"/>
          <w:szCs w:val="28"/>
        </w:rPr>
        <w:t>771</w:t>
      </w:r>
      <w:r w:rsidR="001763D9" w:rsidRPr="004F0D73">
        <w:rPr>
          <w:rFonts w:ascii="Times New Roman" w:hAnsi="Times New Roman" w:cs="Times New Roman"/>
          <w:sz w:val="28"/>
          <w:szCs w:val="28"/>
        </w:rPr>
        <w:t xml:space="preserve"> </w:t>
      </w:r>
      <w:r w:rsidR="00531A7D" w:rsidRPr="004F0D73">
        <w:rPr>
          <w:rFonts w:ascii="Times New Roman" w:hAnsi="Times New Roman" w:cs="Times New Roman"/>
          <w:sz w:val="28"/>
          <w:szCs w:val="28"/>
        </w:rPr>
        <w:t xml:space="preserve"> на право собственности на землю от </w:t>
      </w:r>
      <w:r w:rsidR="004F0D73" w:rsidRPr="004F0D73">
        <w:rPr>
          <w:rFonts w:ascii="Times New Roman" w:hAnsi="Times New Roman" w:cs="Times New Roman"/>
          <w:sz w:val="28"/>
          <w:szCs w:val="28"/>
        </w:rPr>
        <w:t>22</w:t>
      </w:r>
      <w:r w:rsidR="004D7A54" w:rsidRPr="004F0D73">
        <w:rPr>
          <w:rFonts w:ascii="Times New Roman" w:hAnsi="Times New Roman" w:cs="Times New Roman"/>
          <w:sz w:val="28"/>
          <w:szCs w:val="28"/>
        </w:rPr>
        <w:t>.</w:t>
      </w:r>
      <w:r w:rsidR="004F0D73" w:rsidRPr="004F0D73">
        <w:rPr>
          <w:rFonts w:ascii="Times New Roman" w:hAnsi="Times New Roman" w:cs="Times New Roman"/>
          <w:sz w:val="28"/>
          <w:szCs w:val="28"/>
        </w:rPr>
        <w:t>11</w:t>
      </w:r>
      <w:r w:rsidR="001763D9" w:rsidRPr="004F0D73">
        <w:rPr>
          <w:rFonts w:ascii="Times New Roman" w:hAnsi="Times New Roman" w:cs="Times New Roman"/>
          <w:sz w:val="28"/>
          <w:szCs w:val="28"/>
        </w:rPr>
        <w:t>.199</w:t>
      </w:r>
      <w:r w:rsidR="002535FC" w:rsidRPr="004F0D73">
        <w:rPr>
          <w:rFonts w:ascii="Times New Roman" w:hAnsi="Times New Roman" w:cs="Times New Roman"/>
          <w:sz w:val="28"/>
          <w:szCs w:val="28"/>
        </w:rPr>
        <w:t>3</w:t>
      </w:r>
      <w:r w:rsidR="00531A7D" w:rsidRPr="004F0D73">
        <w:rPr>
          <w:rFonts w:ascii="Times New Roman" w:hAnsi="Times New Roman" w:cs="Times New Roman"/>
          <w:sz w:val="28"/>
          <w:szCs w:val="28"/>
        </w:rPr>
        <w:t>года.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3. Лицо, выявленное в порядке, предусмотренном настоящей статьей,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</w:t>
      </w:r>
      <w:r w:rsidRPr="00684FA7">
        <w:rPr>
          <w:rFonts w:ascii="Times New Roman" w:hAnsi="Times New Roman" w:cs="Times New Roman"/>
          <w:sz w:val="28"/>
          <w:szCs w:val="28"/>
        </w:rPr>
        <w:t>течение тридцати дней со дня получения указанным лицом проекта решения</w:t>
      </w:r>
      <w:r w:rsidRPr="008775F4">
        <w:rPr>
          <w:rFonts w:ascii="Times New Roman" w:hAnsi="Times New Roman" w:cs="Times New Roman"/>
          <w:sz w:val="28"/>
          <w:szCs w:val="28"/>
        </w:rPr>
        <w:t xml:space="preserve"> </w:t>
      </w:r>
      <w:r w:rsidRPr="00684FA7">
        <w:rPr>
          <w:rFonts w:ascii="Times New Roman" w:hAnsi="Times New Roman" w:cs="Times New Roman"/>
          <w:sz w:val="28"/>
          <w:szCs w:val="28"/>
        </w:rPr>
        <w:t xml:space="preserve">путем направления документов на адрес электронной почты: </w:t>
      </w:r>
      <w:r w:rsidR="00FE7C11">
        <w:rPr>
          <w:rFonts w:ascii="Times New Roman" w:hAnsi="Times New Roman" w:cs="Times New Roman"/>
          <w:sz w:val="28"/>
          <w:szCs w:val="28"/>
          <w:lang w:val="en-US"/>
        </w:rPr>
        <w:t>newkurl.anna@govvrn.ru</w:t>
      </w:r>
      <w:r w:rsidR="00665060">
        <w:rPr>
          <w:rFonts w:ascii="Times New Roman" w:hAnsi="Times New Roman" w:cs="Times New Roman"/>
          <w:sz w:val="28"/>
          <w:szCs w:val="28"/>
        </w:rPr>
        <w:t xml:space="preserve"> </w:t>
      </w:r>
      <w:r w:rsidRPr="008775F4">
        <w:rPr>
          <w:rFonts w:ascii="Times New Roman" w:hAnsi="Times New Roman" w:cs="Times New Roman"/>
          <w:sz w:val="28"/>
          <w:szCs w:val="28"/>
        </w:rPr>
        <w:t xml:space="preserve">или почтовый адрес: </w:t>
      </w:r>
      <w:proofErr w:type="gramStart"/>
      <w:r w:rsidRPr="00684FA7">
        <w:rPr>
          <w:rFonts w:ascii="Times New Roman" w:hAnsi="Times New Roman" w:cs="Times New Roman"/>
          <w:sz w:val="28"/>
          <w:szCs w:val="28"/>
        </w:rPr>
        <w:t xml:space="preserve">Воронежская обл., Аннинский р-н., с. </w:t>
      </w:r>
      <w:r w:rsidR="00FE7C11">
        <w:rPr>
          <w:rFonts w:ascii="Times New Roman" w:hAnsi="Times New Roman" w:cs="Times New Roman"/>
          <w:sz w:val="28"/>
          <w:szCs w:val="28"/>
        </w:rPr>
        <w:t>Новый Курлак, ул. Ленина</w:t>
      </w:r>
      <w:r w:rsidRPr="00684FA7">
        <w:rPr>
          <w:rFonts w:ascii="Times New Roman" w:hAnsi="Times New Roman" w:cs="Times New Roman"/>
          <w:sz w:val="28"/>
          <w:szCs w:val="28"/>
        </w:rPr>
        <w:t xml:space="preserve">, </w:t>
      </w:r>
      <w:r w:rsidR="00FE7C11">
        <w:rPr>
          <w:rFonts w:ascii="Times New Roman" w:hAnsi="Times New Roman" w:cs="Times New Roman"/>
          <w:sz w:val="28"/>
          <w:szCs w:val="28"/>
        </w:rPr>
        <w:t>23</w:t>
      </w:r>
      <w:r w:rsidR="008574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83EDF" w:rsidRDefault="00F83EDF" w:rsidP="00F83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ED5" w:rsidRDefault="00F50ED5" w:rsidP="007A5445"/>
    <w:sectPr w:rsidR="00F50ED5" w:rsidSect="00C87255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F19CB"/>
    <w:multiLevelType w:val="hybridMultilevel"/>
    <w:tmpl w:val="558C35F6"/>
    <w:lvl w:ilvl="0" w:tplc="EC5E9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4FCF"/>
    <w:rsid w:val="00006492"/>
    <w:rsid w:val="000505DC"/>
    <w:rsid w:val="00071401"/>
    <w:rsid w:val="00080611"/>
    <w:rsid w:val="000F0517"/>
    <w:rsid w:val="000F2371"/>
    <w:rsid w:val="000F6F1E"/>
    <w:rsid w:val="001507E8"/>
    <w:rsid w:val="001763D9"/>
    <w:rsid w:val="001A521B"/>
    <w:rsid w:val="001E195E"/>
    <w:rsid w:val="001E6730"/>
    <w:rsid w:val="002403A9"/>
    <w:rsid w:val="002535FC"/>
    <w:rsid w:val="00264664"/>
    <w:rsid w:val="0029242E"/>
    <w:rsid w:val="002A756E"/>
    <w:rsid w:val="002D7CFE"/>
    <w:rsid w:val="002F15E1"/>
    <w:rsid w:val="00334949"/>
    <w:rsid w:val="003802E2"/>
    <w:rsid w:val="003D1280"/>
    <w:rsid w:val="00423A7E"/>
    <w:rsid w:val="00477D12"/>
    <w:rsid w:val="00496474"/>
    <w:rsid w:val="004D7A54"/>
    <w:rsid w:val="004E3164"/>
    <w:rsid w:val="004F0D73"/>
    <w:rsid w:val="004F5C95"/>
    <w:rsid w:val="00502B28"/>
    <w:rsid w:val="00531A7D"/>
    <w:rsid w:val="005373F9"/>
    <w:rsid w:val="00551B15"/>
    <w:rsid w:val="005D11A2"/>
    <w:rsid w:val="005D1242"/>
    <w:rsid w:val="005E0601"/>
    <w:rsid w:val="005E6394"/>
    <w:rsid w:val="005F7E4A"/>
    <w:rsid w:val="006101FF"/>
    <w:rsid w:val="00665060"/>
    <w:rsid w:val="00665336"/>
    <w:rsid w:val="00684FA7"/>
    <w:rsid w:val="006C01C6"/>
    <w:rsid w:val="00741FF4"/>
    <w:rsid w:val="00797CDA"/>
    <w:rsid w:val="007A5445"/>
    <w:rsid w:val="007B5C74"/>
    <w:rsid w:val="007D61F1"/>
    <w:rsid w:val="007F7811"/>
    <w:rsid w:val="00800CC7"/>
    <w:rsid w:val="0081698F"/>
    <w:rsid w:val="008446C6"/>
    <w:rsid w:val="00857425"/>
    <w:rsid w:val="00951D95"/>
    <w:rsid w:val="00970DF3"/>
    <w:rsid w:val="009B0807"/>
    <w:rsid w:val="009E151C"/>
    <w:rsid w:val="009F241A"/>
    <w:rsid w:val="00A1438C"/>
    <w:rsid w:val="00A42AE8"/>
    <w:rsid w:val="00A9471D"/>
    <w:rsid w:val="00B4607A"/>
    <w:rsid w:val="00B676C1"/>
    <w:rsid w:val="00BB60E7"/>
    <w:rsid w:val="00C0686F"/>
    <w:rsid w:val="00C20BFA"/>
    <w:rsid w:val="00C34E38"/>
    <w:rsid w:val="00C4568B"/>
    <w:rsid w:val="00C53D06"/>
    <w:rsid w:val="00C56D44"/>
    <w:rsid w:val="00C813D1"/>
    <w:rsid w:val="00C87255"/>
    <w:rsid w:val="00CA2827"/>
    <w:rsid w:val="00CD058F"/>
    <w:rsid w:val="00CD7A87"/>
    <w:rsid w:val="00CE039B"/>
    <w:rsid w:val="00CE58ED"/>
    <w:rsid w:val="00D01038"/>
    <w:rsid w:val="00D7045B"/>
    <w:rsid w:val="00D94FCF"/>
    <w:rsid w:val="00DA029B"/>
    <w:rsid w:val="00DA2217"/>
    <w:rsid w:val="00DA332A"/>
    <w:rsid w:val="00DC4C48"/>
    <w:rsid w:val="00DD4928"/>
    <w:rsid w:val="00DF2F10"/>
    <w:rsid w:val="00E472DD"/>
    <w:rsid w:val="00E4731E"/>
    <w:rsid w:val="00EC06BA"/>
    <w:rsid w:val="00EE785C"/>
    <w:rsid w:val="00F13BA6"/>
    <w:rsid w:val="00F50ED5"/>
    <w:rsid w:val="00F83EDF"/>
    <w:rsid w:val="00F90F56"/>
    <w:rsid w:val="00FE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94FCF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3">
    <w:name w:val="No Spacing"/>
    <w:uiPriority w:val="1"/>
    <w:qFormat/>
    <w:rsid w:val="00C53D0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684FA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4F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2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</cp:lastModifiedBy>
  <cp:revision>18</cp:revision>
  <cp:lastPrinted>2023-07-11T07:11:00Z</cp:lastPrinted>
  <dcterms:created xsi:type="dcterms:W3CDTF">2023-10-17T07:13:00Z</dcterms:created>
  <dcterms:modified xsi:type="dcterms:W3CDTF">2024-08-09T08:03:00Z</dcterms:modified>
</cp:coreProperties>
</file>